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833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0A0C8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7D137E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B1468B" w:rsidRDefault="002F054A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0A0C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B1468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นางนงนภัส หมวดเดช</w:t>
            </w:r>
          </w:p>
          <w:p w:rsidR="00B1468B" w:rsidRDefault="00B1468B" w:rsidP="00B1468B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B1468B" w:rsidRDefault="00B1468B" w:rsidP="00B1468B">
            <w:pPr>
              <w:tabs>
                <w:tab w:val="left" w:pos="1767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453A01" w:rsidRPr="00B1468B" w:rsidRDefault="00B1468B" w:rsidP="00B1468B">
            <w:pPr>
              <w:tabs>
                <w:tab w:val="left" w:pos="1767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B1468B" w:rsidRDefault="002F054A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87820"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="00B1468B">
              <w:rPr>
                <w:rFonts w:ascii="TH SarabunPSK" w:hAnsi="TH SarabunPSK" w:cs="TH SarabunPSK" w:hint="cs"/>
                <w:sz w:val="30"/>
                <w:szCs w:val="30"/>
                <w:cs/>
              </w:rPr>
              <w:t>5551</w:t>
            </w:r>
          </w:p>
          <w:p w:rsid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87820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0878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087820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0878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11C5C">
              <w:rPr>
                <w:rFonts w:ascii="TH SarabunPSK" w:hAnsi="TH SarabunPSK" w:cs="TH SarabunPSK"/>
                <w:sz w:val="30"/>
                <w:szCs w:val="30"/>
              </w:rPr>
              <w:t>5545</w:t>
            </w:r>
          </w:p>
          <w:p w:rsid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87820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0878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087820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0878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11C5C">
              <w:rPr>
                <w:rFonts w:ascii="TH SarabunPSK" w:hAnsi="TH SarabunPSK" w:cs="TH SarabunPSK"/>
                <w:sz w:val="30"/>
                <w:szCs w:val="30"/>
              </w:rPr>
              <w:t>5538</w:t>
            </w:r>
          </w:p>
          <w:p w:rsidR="00453A01" w:rsidRP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87820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0878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087820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08782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11C5C">
              <w:rPr>
                <w:rFonts w:ascii="TH SarabunPSK" w:hAnsi="TH SarabunPSK" w:cs="TH SarabunPSK"/>
                <w:sz w:val="30"/>
                <w:szCs w:val="30"/>
              </w:rPr>
              <w:t>5541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B1468B" w:rsidRDefault="002F054A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7D137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1468B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นายชนินทร์ สุขอาบใจ</w:t>
            </w:r>
          </w:p>
          <w:p w:rsidR="00B1468B" w:rsidRDefault="00B1468B" w:rsidP="00B1468B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นางชุลี  ศรีนวล</w:t>
            </w:r>
          </w:p>
          <w:p w:rsidR="00B1468B" w:rsidRDefault="00B1468B" w:rsidP="00B1468B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</w:p>
          <w:p w:rsidR="00B1468B" w:rsidRDefault="00B1468B" w:rsidP="00B1468B">
            <w:pPr>
              <w:tabs>
                <w:tab w:val="left" w:pos="1342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นางสาวสุนทราภรณ์ มะโน</w:t>
            </w:r>
          </w:p>
          <w:p w:rsidR="006C7B37" w:rsidRPr="00B1468B" w:rsidRDefault="00B1468B" w:rsidP="00B1468B">
            <w:pPr>
              <w:tabs>
                <w:tab w:val="left" w:pos="1342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เกิดธูป</w:t>
            </w:r>
            <w:r w:rsidR="000A0C8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B1468B" w:rsidRDefault="00D849B7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87820"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 w:rsidR="00B1468B">
              <w:rPr>
                <w:rFonts w:ascii="TH SarabunPSK" w:hAnsi="TH SarabunPSK" w:cs="TH SarabunPSK" w:hint="cs"/>
                <w:sz w:val="30"/>
                <w:szCs w:val="30"/>
                <w:cs/>
              </w:rPr>
              <w:t>5547</w:t>
            </w:r>
          </w:p>
          <w:p w:rsid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7820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5554</w:t>
            </w:r>
          </w:p>
          <w:p w:rsid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7820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5539</w:t>
            </w:r>
          </w:p>
          <w:p w:rsidR="00B1468B" w:rsidRDefault="00B1468B" w:rsidP="00B1468B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7820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5542</w:t>
            </w:r>
          </w:p>
          <w:p w:rsidR="006C7B37" w:rsidRPr="00B1468B" w:rsidRDefault="00B1468B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7820">
              <w:rPr>
                <w:rFonts w:ascii="TH SarabunPSK" w:hAnsi="TH SarabunPSK" w:cs="TH SarabunPSK"/>
                <w:sz w:val="30"/>
                <w:szCs w:val="30"/>
                <w:cs/>
              </w:rPr>
              <w:t>0-2039-</w:t>
            </w:r>
            <w:r w:rsidRPr="00411C5C">
              <w:rPr>
                <w:rFonts w:ascii="TH SarabunPSK" w:hAnsi="TH SarabunPSK" w:cs="TH SarabunPSK"/>
                <w:sz w:val="30"/>
                <w:szCs w:val="30"/>
                <w:cs/>
              </w:rPr>
              <w:t>5535</w:t>
            </w:r>
          </w:p>
        </w:tc>
      </w:tr>
      <w:tr w:rsidR="002F054A" w:rsidRPr="003B7C5A" w:rsidTr="005D3853">
        <w:trPr>
          <w:trHeight w:val="10253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782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Learning Organization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ที่ยั่งยืน  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โดยที่ความรู้มี  2 ประเภท คือ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1. ความรู้ที่ฝังอยู่ในคน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Tacit Knowledge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2. ความรู้ที่ชัดแจ้ง (</w:t>
            </w:r>
            <w:r w:rsidRPr="00B90669">
              <w:rPr>
                <w:rFonts w:ascii="TH SarabunPSK" w:hAnsi="TH SarabunPSK" w:cs="TH SarabunPSK"/>
                <w:sz w:val="32"/>
                <w:szCs w:val="32"/>
              </w:rPr>
              <w:t>Explicit Knowledge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) เป็นความรู้ที่สา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มารถรวบรวมถ่ายทอดได้โดยผ่านวิธี</w:t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0A0C89" w:rsidRPr="00B90669" w:rsidRDefault="000A0C89" w:rsidP="000A0C89">
            <w:pPr>
              <w:pStyle w:val="FootnoteTex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90669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0A0C89" w:rsidRPr="00560468" w:rsidRDefault="000A0C89" w:rsidP="000A0C89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560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5604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08782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604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Pr="00560468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ได้แก่</w:t>
            </w:r>
          </w:p>
          <w:p w:rsidR="00E379B3" w:rsidRPr="00DB7E27" w:rsidRDefault="000A0C89" w:rsidP="00DB7E27">
            <w:pPr>
              <w:pStyle w:val="Heading1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ab/>
            </w:r>
            <w:r w:rsidR="00087820" w:rsidRPr="00087820">
              <w:rPr>
                <w:rFonts w:ascii="TH SarabunPSK" w:hAnsi="TH SarabunPSK" w:cs="TH SarabunPSK"/>
                <w:cs/>
              </w:rPr>
              <w:t>องค์ความรู้เรื่อง  การบริหารความขัดแย้งอย่างสร้างสรรค์   นำเสนอโดย   ดร.สุชาติ สังข์เกษม</w:t>
            </w:r>
          </w:p>
        </w:tc>
      </w:tr>
      <w:tr w:rsidR="002F054A" w:rsidRPr="003B7C5A" w:rsidTr="00DB7E27">
        <w:trPr>
          <w:trHeight w:val="10732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012"/>
            </w:tblGrid>
            <w:tr w:rsidR="00A155E3" w:rsidRPr="003B7C5A" w:rsidTr="005D3853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DB7E27" w:rsidRDefault="000A0C89" w:rsidP="00DB7E2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DB7E27" w:rsidRDefault="000A0C89" w:rsidP="00DB7E27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0A0C89" w:rsidRPr="00DB7E27" w:rsidRDefault="000A0C89" w:rsidP="00DB7E27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มีมุมความรู้หรือจัดให้มีแหล่งเรียนรู้เพื่อให้บุคลากรหรือเจ้าหน้าที่ภายในหน่วยงานได้ศึกษา แลกเปลี่ยนเรียนรู้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DB7E27" w:rsidRDefault="000A0C89" w:rsidP="00DB7E2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DB7E27" w:rsidRDefault="000A0C89" w:rsidP="00DB7E2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 พ.ศ. 25</w:t>
                  </w: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</w:rPr>
                    <w:t>62</w:t>
                  </w: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1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0A0C89" w:rsidRPr="00DB7E27" w:rsidRDefault="000A0C89" w:rsidP="00DB7E2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 พ.ศ. 2562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DB7E27" w:rsidRDefault="000A0C89" w:rsidP="00DB7E2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DB7E27" w:rsidRDefault="000A0C89" w:rsidP="00DB7E2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0A0C89" w:rsidRPr="00DB7E27" w:rsidRDefault="000A0C89" w:rsidP="00DB7E2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ระหว่างเดือนธันวาคม 2561 ถึง กันยายน 2562 และดำเนินงานตามแผนการจัดการความรู้ของสำนัก/หน่วยงาน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DB7E27" w:rsidRDefault="000A0C89" w:rsidP="00DB7E2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DB7E27" w:rsidRDefault="000A0C89" w:rsidP="00DB7E2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พร้อมภาพถ่ายกิจกรรม ประจำปีงบประมาณ </w:t>
                  </w:r>
                  <w:r w:rsid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2562 ให้กลุ่มพัฒนาระบบบริหาร ภายในวันที่ 10 กันยายน 2562 </w:t>
                  </w:r>
                </w:p>
              </w:tc>
            </w:tr>
            <w:tr w:rsidR="000A0C89" w:rsidRPr="003B7C5A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0C89" w:rsidRPr="00DB7E27" w:rsidRDefault="000A0C89" w:rsidP="00DB7E2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0C89" w:rsidRPr="00DB7E27" w:rsidRDefault="000A0C89" w:rsidP="00DB7E2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0A0C89" w:rsidRPr="00DB7E27" w:rsidRDefault="000A0C89" w:rsidP="00DB7E2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</w:t>
                  </w:r>
                  <w:r w:rsidR="004E2678"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อใจของบุคลากรในการเข้าร่วมรับฟัง</w:t>
                  </w:r>
                  <w:r w:rsidRPr="00DB7E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D3853">
        <w:trPr>
          <w:trHeight w:val="2400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DB7E27">
              <w:trPr>
                <w:trHeight w:val="1008"/>
                <w:jc w:val="center"/>
              </w:trPr>
              <w:tc>
                <w:tcPr>
                  <w:tcW w:w="3499" w:type="dxa"/>
                </w:tcPr>
                <w:p w:rsidR="004032BC" w:rsidRPr="00B26A52" w:rsidRDefault="000A0C89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4032BC" w:rsidRPr="00AC4F8B" w:rsidRDefault="00DB7E27" w:rsidP="00397F1E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397F1E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0A0C89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B7E27" w:rsidP="00397F1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3.5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B7E27" w:rsidP="0062359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3.50</w:t>
                  </w:r>
                  <w:r w:rsidR="00C3263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3305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0.1750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33050" w:rsidRPr="003B7C5A" w:rsidTr="00397F1E">
        <w:trPr>
          <w:trHeight w:val="4070"/>
        </w:trPr>
        <w:tc>
          <w:tcPr>
            <w:tcW w:w="9498" w:type="dxa"/>
            <w:gridSpan w:val="3"/>
          </w:tcPr>
          <w:p w:rsidR="00C33050" w:rsidRDefault="00C33050" w:rsidP="00C3305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33050" w:rsidRDefault="00C33050" w:rsidP="00C3305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มีการแต่งตั้งคณะทำงานจัดการความรู้ของ</w:t>
            </w:r>
            <w:r w:rsidR="006E08F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สสอ. และทีมคณะทำงานสรรหาองค์ความรู้ของแต่ละกลุ่ม รวบรวมเป็นความรู้ครบ 4 เรื่อง</w:t>
            </w:r>
          </w:p>
          <w:p w:rsidR="00C33050" w:rsidRDefault="00C33050" w:rsidP="00C330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กำหนดจัดกิจกรรม </w:t>
            </w:r>
            <w:r>
              <w:rPr>
                <w:rFonts w:ascii="TH SarabunPSK" w:hAnsi="TH SarabunPSK" w:cs="TH SarabunPSK"/>
                <w:sz w:val="30"/>
                <w:szCs w:val="30"/>
              </w:rPr>
              <w:t>KM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ในการประชุมเชิงปฏิบัติการของ สสอ. เพื่อเพิ่มประสิทธิภาพการทำงานของบุคากร เพื่อเข้าสู่โครงสร้างกระทรวงการอุดมศึกษา วิทยาศาสตร์ วิจัยและนวัตกรรม วันที่ 26 กรกฎาคม 2562 จำนวน 3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 ดังนี้</w:t>
            </w:r>
          </w:p>
          <w:p w:rsidR="00C33050" w:rsidRDefault="00C33050" w:rsidP="00C330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1. การจัดงานวันสหกิจศึกษาไทย ครั้งที่ 10 ประจำปี พ.ศ. 2562</w:t>
            </w:r>
          </w:p>
          <w:p w:rsidR="00C33050" w:rsidRDefault="00C33050" w:rsidP="00C330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2. โครงการหน่วยบ่มเพาะวิสาหกิจในสถาบันอุดมศึกษา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UBI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</w:t>
            </w:r>
            <w:r w:rsidR="00246BD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</w:p>
          <w:p w:rsidR="00C33050" w:rsidRPr="009E05AB" w:rsidRDefault="00C33050" w:rsidP="00C3305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3. การบรรยายพิเศษ “สถาบันพ</w:t>
            </w:r>
            <w:r w:rsidR="006E08F8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ระมหากษัตริย์กับประเทศไทย” โดย</w:t>
            </w:r>
            <w:r w:rsidR="006E08F8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</w:t>
            </w:r>
            <w:r w:rsidR="006E08F8" w:rsidRPr="006E08F8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</w:t>
            </w:r>
            <w:r w:rsidR="00246BDB">
              <w:rPr>
                <w:rFonts w:ascii="TH SarabunPSK" w:hAnsi="TH SarabunPSK" w:cs="TH SarabunPSK"/>
                <w:sz w:val="30"/>
                <w:szCs w:val="30"/>
                <w:cs/>
              </w:rPr>
              <w:t>านและส่งเสริ</w:t>
            </w:r>
            <w:r w:rsidR="006E08F8" w:rsidRPr="006E08F8">
              <w:rPr>
                <w:rFonts w:ascii="TH SarabunPSK" w:hAnsi="TH SarabunPSK" w:cs="TH SarabunPSK"/>
                <w:sz w:val="30"/>
                <w:szCs w:val="30"/>
                <w:cs/>
              </w:rPr>
              <w:t>มกิจการอุดมศึกษา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และกิจกรรมจิตอาสา</w:t>
            </w:r>
            <w:r w:rsidR="00246BDB" w:rsidRPr="00246BDB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ทำความดีด้วยหัวใจของบุคลากร</w:t>
            </w:r>
            <w:r w:rsidR="00522C9C" w:rsidRPr="00522C9C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</w:t>
            </w:r>
          </w:p>
        </w:tc>
      </w:tr>
      <w:tr w:rsidR="00C33050" w:rsidRPr="003B7C5A" w:rsidTr="00397F1E">
        <w:trPr>
          <w:trHeight w:val="1263"/>
        </w:trPr>
        <w:tc>
          <w:tcPr>
            <w:tcW w:w="9498" w:type="dxa"/>
            <w:gridSpan w:val="3"/>
          </w:tcPr>
          <w:p w:rsidR="00C33050" w:rsidRDefault="00C33050" w:rsidP="00C3305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33050" w:rsidRPr="00950334" w:rsidRDefault="00C33050" w:rsidP="00C3305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ความร่วมมือสนับสนุนกิจกรรมการจัดการความรู้ของบุคลากรใน</w:t>
            </w:r>
            <w:r w:rsidR="00246BDB" w:rsidRPr="00246BDB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เป็นการดำเนินงานเพื่อรวบรวม วิเคราะห์ สังเคราะห์ความรู้ในงานนำเข้าสู่ระบบการจัดการความรู้ ตามเป้าหมายตัวชี้วัดการจัดการความรู้</w:t>
            </w:r>
          </w:p>
        </w:tc>
      </w:tr>
      <w:tr w:rsidR="00C33050" w:rsidRPr="003B7C5A" w:rsidTr="006E0252">
        <w:trPr>
          <w:trHeight w:val="838"/>
        </w:trPr>
        <w:tc>
          <w:tcPr>
            <w:tcW w:w="9498" w:type="dxa"/>
            <w:gridSpan w:val="3"/>
          </w:tcPr>
          <w:p w:rsidR="00C33050" w:rsidRDefault="00C33050" w:rsidP="00C3305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C33050" w:rsidRPr="006462A4" w:rsidRDefault="00C33050" w:rsidP="00C33050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C33050" w:rsidRPr="003B7C5A" w:rsidTr="00397F1E">
        <w:trPr>
          <w:trHeight w:val="1705"/>
        </w:trPr>
        <w:tc>
          <w:tcPr>
            <w:tcW w:w="9498" w:type="dxa"/>
            <w:gridSpan w:val="3"/>
          </w:tcPr>
          <w:p w:rsidR="00C33050" w:rsidRDefault="00C33050" w:rsidP="00C3305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33050" w:rsidRDefault="00C33050" w:rsidP="00C330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คำสั่ง สสอ. ที่ 6/2562  เรื่อง แต่งตั้งคณะทำงานจัดการความรู้เพื่อสนับสนุนยุทธศาสตร์/ภารกิจของสำนักฯ</w:t>
            </w:r>
          </w:p>
          <w:p w:rsidR="00C33050" w:rsidRDefault="00C33050" w:rsidP="00C330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แผนการจัดกา</w:t>
            </w:r>
            <w:r w:rsidR="00F16F95">
              <w:rPr>
                <w:rFonts w:ascii="TH SarabunPSK" w:hAnsi="TH SarabunPSK" w:cs="TH SarabunPSK" w:hint="cs"/>
                <w:sz w:val="30"/>
                <w:szCs w:val="30"/>
                <w:cs/>
              </w:rPr>
              <w:t>รความรู้ของ สสอ. ตามประเด็นยุทธศ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าสตร์ของ</w:t>
            </w:r>
            <w:r w:rsidR="00F16F9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สกอ. ประจำปีงบประมาณ พ.ศ. 2562</w:t>
            </w:r>
          </w:p>
          <w:p w:rsidR="00C33050" w:rsidRPr="000D55E0" w:rsidRDefault="00C33050" w:rsidP="00C3305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3. เอกสารประกอบคำบรรยาย เรื่อง การบริหารความขัดแย้งอย่างสร้างสรรค์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B7E27">
      <w:headerReference w:type="default" r:id="rId8"/>
      <w:footerReference w:type="even" r:id="rId9"/>
      <w:pgSz w:w="11906" w:h="16838"/>
      <w:pgMar w:top="1388" w:right="851" w:bottom="426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4D2" w:rsidRDefault="00E514D2">
      <w:r>
        <w:separator/>
      </w:r>
    </w:p>
  </w:endnote>
  <w:endnote w:type="continuationSeparator" w:id="0">
    <w:p w:rsidR="00E514D2" w:rsidRDefault="00E5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4D2" w:rsidRDefault="00E514D2">
      <w:r>
        <w:separator/>
      </w:r>
    </w:p>
  </w:footnote>
  <w:footnote w:type="continuationSeparator" w:id="0">
    <w:p w:rsidR="00E514D2" w:rsidRDefault="00E51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27FB" w:rsidRPr="002D27FB" w:rsidRDefault="002D27FB" w:rsidP="002D27FB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2D27F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      </w:r>
                          </w:p>
                          <w:p w:rsidR="002D27FB" w:rsidRPr="002D27FB" w:rsidRDefault="002D27FB" w:rsidP="002D27FB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2D27F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D27FB" w:rsidRPr="002D27FB" w:rsidRDefault="002D27FB" w:rsidP="002D27FB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2D27F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รายงานผลการปฏิบัติราชการตามคำรับรองการปฏิบัติราชการของสำนักประสานและส่งเสริมกิจการอุดมศึกษา</w:t>
                      </w:r>
                    </w:p>
                    <w:p w:rsidR="002D27FB" w:rsidRPr="002D27FB" w:rsidRDefault="002D27FB" w:rsidP="002D27FB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2D27F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043CA946"/>
    <w:lvl w:ilvl="0" w:tplc="59E0557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BE3529B"/>
    <w:multiLevelType w:val="hybridMultilevel"/>
    <w:tmpl w:val="DDE42712"/>
    <w:lvl w:ilvl="0" w:tplc="28D2651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531C5"/>
    <w:multiLevelType w:val="hybridMultilevel"/>
    <w:tmpl w:val="F618AA82"/>
    <w:lvl w:ilvl="0" w:tplc="459ABAEE">
      <w:start w:val="2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9940DBC"/>
    <w:multiLevelType w:val="hybridMultilevel"/>
    <w:tmpl w:val="80EEB8F6"/>
    <w:lvl w:ilvl="0" w:tplc="EA962194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0" w15:restartNumberingAfterBreak="0">
    <w:nsid w:val="7DA02AE0"/>
    <w:multiLevelType w:val="hybridMultilevel"/>
    <w:tmpl w:val="D25240CC"/>
    <w:lvl w:ilvl="0" w:tplc="1FE871A0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1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47AC"/>
    <w:rsid w:val="000539CC"/>
    <w:rsid w:val="00061364"/>
    <w:rsid w:val="0007652E"/>
    <w:rsid w:val="00086869"/>
    <w:rsid w:val="00087820"/>
    <w:rsid w:val="000A0C8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16C6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46BDB"/>
    <w:rsid w:val="00251664"/>
    <w:rsid w:val="002632AB"/>
    <w:rsid w:val="00266EF2"/>
    <w:rsid w:val="002847E9"/>
    <w:rsid w:val="002D07A9"/>
    <w:rsid w:val="002D0F9B"/>
    <w:rsid w:val="002D27FB"/>
    <w:rsid w:val="002D2958"/>
    <w:rsid w:val="002D67F4"/>
    <w:rsid w:val="002F054A"/>
    <w:rsid w:val="002F0A94"/>
    <w:rsid w:val="003277CC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7F1E"/>
    <w:rsid w:val="003B7C5A"/>
    <w:rsid w:val="003C016E"/>
    <w:rsid w:val="003C19D2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4E2678"/>
    <w:rsid w:val="005047DE"/>
    <w:rsid w:val="00516FD7"/>
    <w:rsid w:val="00522C9C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3853"/>
    <w:rsid w:val="005D7E04"/>
    <w:rsid w:val="005E61A2"/>
    <w:rsid w:val="0060158F"/>
    <w:rsid w:val="0061749F"/>
    <w:rsid w:val="00623594"/>
    <w:rsid w:val="00637718"/>
    <w:rsid w:val="00642568"/>
    <w:rsid w:val="006462A4"/>
    <w:rsid w:val="00680463"/>
    <w:rsid w:val="00682347"/>
    <w:rsid w:val="00690952"/>
    <w:rsid w:val="006C2351"/>
    <w:rsid w:val="006C7B37"/>
    <w:rsid w:val="006D7BBB"/>
    <w:rsid w:val="006E0252"/>
    <w:rsid w:val="006E08F8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61C3"/>
    <w:rsid w:val="007415B9"/>
    <w:rsid w:val="00757110"/>
    <w:rsid w:val="007605D4"/>
    <w:rsid w:val="00764DED"/>
    <w:rsid w:val="007706C4"/>
    <w:rsid w:val="007A21D4"/>
    <w:rsid w:val="007A5E7D"/>
    <w:rsid w:val="007D137E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5665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1AA"/>
    <w:rsid w:val="00B04EAA"/>
    <w:rsid w:val="00B1468B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2639"/>
    <w:rsid w:val="00C33050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7E27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14D2"/>
    <w:rsid w:val="00E52C4C"/>
    <w:rsid w:val="00E70398"/>
    <w:rsid w:val="00E873D6"/>
    <w:rsid w:val="00EB097B"/>
    <w:rsid w:val="00EC4F92"/>
    <w:rsid w:val="00EF441F"/>
    <w:rsid w:val="00EF49EB"/>
    <w:rsid w:val="00EF594D"/>
    <w:rsid w:val="00EF751B"/>
    <w:rsid w:val="00F04C1B"/>
    <w:rsid w:val="00F06FE3"/>
    <w:rsid w:val="00F1013C"/>
    <w:rsid w:val="00F16F95"/>
    <w:rsid w:val="00F22615"/>
    <w:rsid w:val="00F27EE1"/>
    <w:rsid w:val="00F52E7F"/>
    <w:rsid w:val="00F73062"/>
    <w:rsid w:val="00F7458E"/>
    <w:rsid w:val="00F77139"/>
    <w:rsid w:val="00F777A5"/>
    <w:rsid w:val="00F800B7"/>
    <w:rsid w:val="00F83388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DD0B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A0C89"/>
    <w:pPr>
      <w:keepNext/>
      <w:jc w:val="thaiDistribute"/>
      <w:outlineLvl w:val="0"/>
    </w:pPr>
    <w:rPr>
      <w:rFonts w:ascii="Cordia New" w:eastAsia="Cordia New" w:hAnsi="Cordia New" w:cs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rsid w:val="000A0C89"/>
    <w:rPr>
      <w:rFonts w:ascii="Cordi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87AE0-0CC8-4805-B6BA-0916451CD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29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อรสุดา จันชา</cp:lastModifiedBy>
  <cp:revision>15</cp:revision>
  <cp:lastPrinted>2019-04-11T02:50:00Z</cp:lastPrinted>
  <dcterms:created xsi:type="dcterms:W3CDTF">2019-04-11T02:52:00Z</dcterms:created>
  <dcterms:modified xsi:type="dcterms:W3CDTF">2019-09-03T04:07:00Z</dcterms:modified>
</cp:coreProperties>
</file>